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4C9B" w:rsidRDefault="0070501F" w:rsidP="000F4C9B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F4C9B">
        <w:rPr>
          <w:rFonts w:ascii="Times New Roman" w:hAnsi="Times New Roman" w:cs="Times New Roman"/>
          <w:b/>
          <w:sz w:val="24"/>
          <w:szCs w:val="24"/>
        </w:rPr>
        <w:t>Приложение 10</w:t>
      </w:r>
    </w:p>
    <w:p w:rsidR="000F4C9B" w:rsidRDefault="000F4C9B" w:rsidP="000F4C9B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 решению Думы города Югорска</w:t>
      </w:r>
    </w:p>
    <w:p w:rsidR="000F4C9B" w:rsidRDefault="000F4C9B" w:rsidP="000F4C9B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E16AEE">
        <w:rPr>
          <w:rFonts w:ascii="Times New Roman" w:hAnsi="Times New Roman" w:cs="Times New Roman"/>
          <w:b/>
          <w:sz w:val="24"/>
          <w:szCs w:val="24"/>
        </w:rPr>
        <w:t>_____________</w:t>
      </w:r>
      <w:r w:rsidR="00E9090B">
        <w:rPr>
          <w:rFonts w:ascii="Times New Roman" w:hAnsi="Times New Roman" w:cs="Times New Roman"/>
          <w:b/>
          <w:sz w:val="24"/>
          <w:szCs w:val="24"/>
        </w:rPr>
        <w:t xml:space="preserve"> 2017 года № </w:t>
      </w:r>
      <w:r w:rsidR="00E16AEE">
        <w:rPr>
          <w:rFonts w:ascii="Times New Roman" w:hAnsi="Times New Roman" w:cs="Times New Roman"/>
          <w:b/>
          <w:sz w:val="24"/>
          <w:szCs w:val="24"/>
        </w:rPr>
        <w:t>____</w:t>
      </w:r>
    </w:p>
    <w:p w:rsidR="000F4C9B" w:rsidRDefault="000F4C9B" w:rsidP="000F4C9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4C9B" w:rsidRDefault="000F4C9B" w:rsidP="000F4C9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13</w:t>
      </w:r>
    </w:p>
    <w:p w:rsidR="000F4C9B" w:rsidRDefault="000F4C9B" w:rsidP="000F4C9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решению Думы города Югорска</w:t>
      </w:r>
    </w:p>
    <w:p w:rsidR="000F4C9B" w:rsidRPr="006F189C" w:rsidRDefault="000F4C9B" w:rsidP="000F4C9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23 декабря 2016 года № 116</w:t>
      </w:r>
    </w:p>
    <w:p w:rsidR="000F4C9B" w:rsidRDefault="000F4C9B" w:rsidP="000F4C9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4C9B" w:rsidRDefault="00E4643F" w:rsidP="000F4C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4643F">
        <w:rPr>
          <w:rFonts w:ascii="Times New Roman" w:eastAsia="Times New Roman" w:hAnsi="Times New Roman" w:cs="Times New Roman"/>
          <w:b/>
          <w:bCs/>
          <w:sz w:val="24"/>
          <w:szCs w:val="24"/>
        </w:rPr>
        <w:t>Распределение бюджетных ассигнований на реализацию муниципальных програ</w:t>
      </w:r>
      <w:bookmarkStart w:id="0" w:name="_GoBack"/>
      <w:bookmarkEnd w:id="0"/>
      <w:r w:rsidRPr="00E4643F">
        <w:rPr>
          <w:rFonts w:ascii="Times New Roman" w:eastAsia="Times New Roman" w:hAnsi="Times New Roman" w:cs="Times New Roman"/>
          <w:b/>
          <w:bCs/>
          <w:sz w:val="24"/>
          <w:szCs w:val="24"/>
        </w:rPr>
        <w:t>мм города Югорска на 2017 год и на плановый период 2018 и 2019 годов</w:t>
      </w:r>
      <w:r w:rsidR="005A12F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E4643F" w:rsidRDefault="00E4643F" w:rsidP="000F4C9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4C9B" w:rsidRDefault="000F4C9B" w:rsidP="000F4C9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338E1">
        <w:rPr>
          <w:rFonts w:ascii="Times New Roman" w:hAnsi="Times New Roman" w:cs="Times New Roman"/>
          <w:sz w:val="24"/>
          <w:szCs w:val="24"/>
        </w:rPr>
        <w:t>(тыс.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38E1">
        <w:rPr>
          <w:rFonts w:ascii="Times New Roman" w:hAnsi="Times New Roman" w:cs="Times New Roman"/>
          <w:sz w:val="24"/>
          <w:szCs w:val="24"/>
        </w:rPr>
        <w:t>рублей)</w:t>
      </w:r>
    </w:p>
    <w:tbl>
      <w:tblPr>
        <w:tblW w:w="9986" w:type="dxa"/>
        <w:tblInd w:w="93" w:type="dxa"/>
        <w:tblLook w:val="04A0"/>
      </w:tblPr>
      <w:tblGrid>
        <w:gridCol w:w="4410"/>
        <w:gridCol w:w="1416"/>
        <w:gridCol w:w="1440"/>
        <w:gridCol w:w="1360"/>
        <w:gridCol w:w="1360"/>
      </w:tblGrid>
      <w:tr w:rsidR="002063EC" w:rsidRPr="002063EC" w:rsidTr="002063EC">
        <w:trPr>
          <w:cantSplit/>
          <w:trHeight w:val="503"/>
          <w:tblHeader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2017 год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2018 год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2019 год</w:t>
            </w:r>
          </w:p>
        </w:tc>
      </w:tr>
      <w:tr w:rsidR="002063EC" w:rsidRPr="002063EC" w:rsidTr="002063EC">
        <w:trPr>
          <w:cantSplit/>
          <w:trHeight w:val="20"/>
          <w:tblHeader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063EC" w:rsidRPr="002063EC" w:rsidTr="002063EC">
        <w:trPr>
          <w:cantSplit/>
          <w:trHeight w:val="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16 203,5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16 203,5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16 203,5</w:t>
            </w:r>
          </w:p>
        </w:tc>
      </w:tr>
      <w:tr w:rsidR="002063EC" w:rsidRPr="002063EC" w:rsidTr="002063EC">
        <w:trPr>
          <w:cantSplit/>
          <w:trHeight w:val="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1 305 713,5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1 274 664,7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1 193 231,7</w:t>
            </w:r>
          </w:p>
        </w:tc>
      </w:tr>
      <w:tr w:rsidR="002063EC" w:rsidRPr="002063EC" w:rsidTr="002063EC">
        <w:trPr>
          <w:cantSplit/>
          <w:trHeight w:val="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70 177,0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70 023,0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69 491,3</w:t>
            </w:r>
          </w:p>
        </w:tc>
      </w:tr>
      <w:tr w:rsidR="002063EC" w:rsidRPr="002063EC" w:rsidTr="002063EC">
        <w:trPr>
          <w:cantSplit/>
          <w:trHeight w:val="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"Доступная среда в городе Югорске на 2014-2020 годы"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986,0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130,0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130,0</w:t>
            </w:r>
          </w:p>
        </w:tc>
      </w:tr>
      <w:tr w:rsidR="002063EC" w:rsidRPr="002063EC" w:rsidTr="002063EC">
        <w:trPr>
          <w:cantSplit/>
          <w:trHeight w:val="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189 933,8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176 910,7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175 803,4</w:t>
            </w:r>
          </w:p>
        </w:tc>
      </w:tr>
      <w:tr w:rsidR="002063EC" w:rsidRPr="002063EC" w:rsidTr="002063EC">
        <w:trPr>
          <w:cantSplit/>
          <w:trHeight w:val="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250 942,3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86 382,1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86 382,1</w:t>
            </w:r>
          </w:p>
        </w:tc>
      </w:tr>
      <w:tr w:rsidR="002063EC" w:rsidRPr="002063EC" w:rsidTr="002063EC">
        <w:trPr>
          <w:cantSplit/>
          <w:trHeight w:val="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47 025,0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43 100,0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43 100,0</w:t>
            </w:r>
          </w:p>
        </w:tc>
      </w:tr>
      <w:tr w:rsidR="002063EC" w:rsidRPr="002063EC" w:rsidTr="002063EC">
        <w:trPr>
          <w:cantSplit/>
          <w:trHeight w:val="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"Энергосбережение и повышение энергетической эффективности города Югорска на 2014-2020 годы"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2063EC" w:rsidRPr="002063EC" w:rsidTr="002063EC">
        <w:trPr>
          <w:cantSplit/>
          <w:trHeight w:val="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"Капитальный ремонт жилищного фонда города Югорска на 2014-2020 годы"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0900000000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6 590,7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6 490,9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5 588,1</w:t>
            </w:r>
          </w:p>
        </w:tc>
      </w:tr>
      <w:tr w:rsidR="002063EC" w:rsidRPr="002063EC" w:rsidTr="002063EC">
        <w:trPr>
          <w:cantSplit/>
          <w:trHeight w:val="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"Благоустройство города Югорска на 2014-2020 годы"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100 484,0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73 273,0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69 773,0</w:t>
            </w:r>
          </w:p>
        </w:tc>
      </w:tr>
      <w:tr w:rsidR="002063EC" w:rsidRPr="002063EC" w:rsidTr="002063EC">
        <w:trPr>
          <w:cantSplit/>
          <w:trHeight w:val="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52 249,6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46 900,1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43 236,7</w:t>
            </w:r>
          </w:p>
        </w:tc>
      </w:tr>
      <w:tr w:rsidR="002063EC" w:rsidRPr="002063EC" w:rsidTr="002063EC">
        <w:trPr>
          <w:cantSplit/>
          <w:trHeight w:val="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145 984,8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173 265,8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90 348,0</w:t>
            </w:r>
          </w:p>
        </w:tc>
      </w:tr>
      <w:tr w:rsidR="002063EC" w:rsidRPr="002063EC" w:rsidTr="002063EC">
        <w:trPr>
          <w:cantSplit/>
          <w:trHeight w:val="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8 354,0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8 029,3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7 947,6</w:t>
            </w:r>
          </w:p>
        </w:tc>
      </w:tr>
      <w:tr w:rsidR="002063EC" w:rsidRPr="002063EC" w:rsidTr="002063EC">
        <w:trPr>
          <w:cantSplit/>
          <w:trHeight w:val="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190,0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90,0</w:t>
            </w:r>
          </w:p>
        </w:tc>
      </w:tr>
      <w:tr w:rsidR="002063EC" w:rsidRPr="002063EC" w:rsidTr="002063EC">
        <w:trPr>
          <w:cantSplit/>
          <w:trHeight w:val="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28 203,7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25 636,1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25 636,1</w:t>
            </w:r>
          </w:p>
        </w:tc>
      </w:tr>
      <w:tr w:rsidR="002063EC" w:rsidRPr="002063EC" w:rsidTr="002063EC">
        <w:trPr>
          <w:cantSplit/>
          <w:trHeight w:val="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390 841,9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391 209,4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304 877,3</w:t>
            </w:r>
          </w:p>
        </w:tc>
      </w:tr>
      <w:tr w:rsidR="002063EC" w:rsidRPr="002063EC" w:rsidTr="002063EC">
        <w:trPr>
          <w:cantSplit/>
          <w:trHeight w:val="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22 598,0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16 493,0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16 493,0</w:t>
            </w:r>
          </w:p>
        </w:tc>
      </w:tr>
      <w:tr w:rsidR="002063EC" w:rsidRPr="002063EC" w:rsidTr="002063EC">
        <w:trPr>
          <w:cantSplit/>
          <w:trHeight w:val="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1800000000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157 452,7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130 314,2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150 398,0</w:t>
            </w:r>
          </w:p>
        </w:tc>
      </w:tr>
      <w:tr w:rsidR="002063EC" w:rsidRPr="002063EC" w:rsidTr="002063EC">
        <w:trPr>
          <w:cantSplit/>
          <w:trHeight w:val="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76 240,0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62 000,0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56 000,0</w:t>
            </w:r>
          </w:p>
        </w:tc>
      </w:tr>
      <w:tr w:rsidR="002063EC" w:rsidRPr="002063EC" w:rsidTr="002063EC">
        <w:trPr>
          <w:cantSplit/>
          <w:trHeight w:val="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муниципальной службы в городе Югорске на 2014-2020 годы"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2000000000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447,0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447,0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447,0</w:t>
            </w:r>
          </w:p>
        </w:tc>
      </w:tr>
      <w:tr w:rsidR="002063EC" w:rsidRPr="002063EC" w:rsidTr="002063EC">
        <w:trPr>
          <w:cantSplit/>
          <w:trHeight w:val="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2100000000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12 255,7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11 824,0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11 824,0</w:t>
            </w:r>
          </w:p>
        </w:tc>
      </w:tr>
      <w:tr w:rsidR="002063EC" w:rsidRPr="002063EC" w:rsidTr="002063EC">
        <w:trPr>
          <w:cantSplit/>
          <w:trHeight w:val="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57 054,0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50 600,0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sz w:val="24"/>
                <w:szCs w:val="24"/>
              </w:rPr>
              <w:t>50 600,0</w:t>
            </w:r>
          </w:p>
        </w:tc>
      </w:tr>
      <w:tr w:rsidR="002063EC" w:rsidRPr="002063EC" w:rsidTr="002063EC">
        <w:trPr>
          <w:cantSplit/>
          <w:trHeight w:val="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2 942 927,2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2 664 486,8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3EC" w:rsidRPr="002063EC" w:rsidRDefault="002063EC" w:rsidP="002063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063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2 418 100,8</w:t>
            </w:r>
          </w:p>
        </w:tc>
      </w:tr>
    </w:tbl>
    <w:p w:rsidR="002063EC" w:rsidRPr="00B338E1" w:rsidRDefault="002063EC" w:rsidP="003F0C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2063EC" w:rsidRPr="00B338E1" w:rsidSect="00250E2C">
      <w:pgSz w:w="11906" w:h="16838"/>
      <w:pgMar w:top="39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823DF"/>
    <w:rsid w:val="000647E5"/>
    <w:rsid w:val="000D0A09"/>
    <w:rsid w:val="000F4C9B"/>
    <w:rsid w:val="00150318"/>
    <w:rsid w:val="001674F8"/>
    <w:rsid w:val="00167F94"/>
    <w:rsid w:val="001719F7"/>
    <w:rsid w:val="001738A0"/>
    <w:rsid w:val="002005F8"/>
    <w:rsid w:val="002063EC"/>
    <w:rsid w:val="00250E2C"/>
    <w:rsid w:val="00293592"/>
    <w:rsid w:val="002A3190"/>
    <w:rsid w:val="002A706F"/>
    <w:rsid w:val="002B7FBE"/>
    <w:rsid w:val="00361FF8"/>
    <w:rsid w:val="003622DD"/>
    <w:rsid w:val="003727C0"/>
    <w:rsid w:val="003823DF"/>
    <w:rsid w:val="003F0C99"/>
    <w:rsid w:val="004371F3"/>
    <w:rsid w:val="004664BE"/>
    <w:rsid w:val="004A1D8D"/>
    <w:rsid w:val="004B401B"/>
    <w:rsid w:val="005A0ECA"/>
    <w:rsid w:val="005A12FD"/>
    <w:rsid w:val="005B582B"/>
    <w:rsid w:val="005C1FA5"/>
    <w:rsid w:val="005C2BFA"/>
    <w:rsid w:val="0067034D"/>
    <w:rsid w:val="006742DB"/>
    <w:rsid w:val="00680D2C"/>
    <w:rsid w:val="00687839"/>
    <w:rsid w:val="006C16FE"/>
    <w:rsid w:val="006F189C"/>
    <w:rsid w:val="0070501F"/>
    <w:rsid w:val="0072758C"/>
    <w:rsid w:val="007978A8"/>
    <w:rsid w:val="007C55BF"/>
    <w:rsid w:val="00822295"/>
    <w:rsid w:val="00837701"/>
    <w:rsid w:val="008C6AAD"/>
    <w:rsid w:val="008E5EC7"/>
    <w:rsid w:val="008F661C"/>
    <w:rsid w:val="00901BFF"/>
    <w:rsid w:val="00953FA5"/>
    <w:rsid w:val="00960F1C"/>
    <w:rsid w:val="00976F0A"/>
    <w:rsid w:val="009A239D"/>
    <w:rsid w:val="009B664F"/>
    <w:rsid w:val="00A236E1"/>
    <w:rsid w:val="00A5047E"/>
    <w:rsid w:val="00A72F8A"/>
    <w:rsid w:val="00A95EFD"/>
    <w:rsid w:val="00AC78BA"/>
    <w:rsid w:val="00B0616B"/>
    <w:rsid w:val="00B338E1"/>
    <w:rsid w:val="00B44051"/>
    <w:rsid w:val="00B74857"/>
    <w:rsid w:val="00B95777"/>
    <w:rsid w:val="00BA4278"/>
    <w:rsid w:val="00BA5485"/>
    <w:rsid w:val="00BA62F4"/>
    <w:rsid w:val="00C233D3"/>
    <w:rsid w:val="00C2523E"/>
    <w:rsid w:val="00C732BC"/>
    <w:rsid w:val="00C74502"/>
    <w:rsid w:val="00D164BF"/>
    <w:rsid w:val="00D451C6"/>
    <w:rsid w:val="00DA4A97"/>
    <w:rsid w:val="00DE6C11"/>
    <w:rsid w:val="00DF20FB"/>
    <w:rsid w:val="00E16AEE"/>
    <w:rsid w:val="00E4643F"/>
    <w:rsid w:val="00E749EA"/>
    <w:rsid w:val="00E81D49"/>
    <w:rsid w:val="00E8282B"/>
    <w:rsid w:val="00E85504"/>
    <w:rsid w:val="00E9090B"/>
    <w:rsid w:val="00EC16CC"/>
    <w:rsid w:val="00EC5E6C"/>
    <w:rsid w:val="00ED5EBE"/>
    <w:rsid w:val="00EE48BB"/>
    <w:rsid w:val="00F02830"/>
    <w:rsid w:val="00F509BC"/>
    <w:rsid w:val="00FB3FAA"/>
    <w:rsid w:val="00FD2F8A"/>
    <w:rsid w:val="00FF43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5485"/>
  </w:style>
  <w:style w:type="paragraph" w:styleId="1">
    <w:name w:val="heading 1"/>
    <w:basedOn w:val="a"/>
    <w:next w:val="a"/>
    <w:link w:val="10"/>
    <w:qFormat/>
    <w:rsid w:val="00361FF8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61FF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719F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95EF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95EFD"/>
    <w:rPr>
      <w:color w:val="800080"/>
      <w:u w:val="single"/>
    </w:rPr>
  </w:style>
  <w:style w:type="paragraph" w:customStyle="1" w:styleId="xl64">
    <w:name w:val="xl64"/>
    <w:basedOn w:val="a"/>
    <w:rsid w:val="00A95EF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6">
    <w:name w:val="xl66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95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7">
    <w:name w:val="xl77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BA42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BA427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BA4278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7275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72758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5047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361FF8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361FF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61F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61FF8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basedOn w:val="a0"/>
    <w:link w:val="6"/>
    <w:uiPriority w:val="9"/>
    <w:semiHidden/>
    <w:rsid w:val="001719F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FontStyle13">
    <w:name w:val="Font Style13"/>
    <w:rsid w:val="001719F7"/>
    <w:rPr>
      <w:rFonts w:ascii="Times New Roman" w:hAnsi="Times New Roman"/>
      <w:sz w:val="22"/>
    </w:rPr>
  </w:style>
  <w:style w:type="paragraph" w:styleId="a7">
    <w:name w:val="List Paragraph"/>
    <w:basedOn w:val="a"/>
    <w:uiPriority w:val="34"/>
    <w:qFormat/>
    <w:rsid w:val="001719F7"/>
    <w:pPr>
      <w:ind w:left="720"/>
      <w:contextualSpacing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61FF8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61FF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719F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95EF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95EFD"/>
    <w:rPr>
      <w:color w:val="800080"/>
      <w:u w:val="single"/>
    </w:rPr>
  </w:style>
  <w:style w:type="paragraph" w:customStyle="1" w:styleId="xl64">
    <w:name w:val="xl64"/>
    <w:basedOn w:val="a"/>
    <w:rsid w:val="00A95EF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6">
    <w:name w:val="xl66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95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7">
    <w:name w:val="xl77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BA42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BA427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BA4278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7275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72758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5047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361FF8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361FF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61F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61FF8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basedOn w:val="a0"/>
    <w:link w:val="6"/>
    <w:uiPriority w:val="9"/>
    <w:semiHidden/>
    <w:rsid w:val="001719F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FontStyle13">
    <w:name w:val="Font Style13"/>
    <w:rsid w:val="001719F7"/>
    <w:rPr>
      <w:rFonts w:ascii="Times New Roman" w:hAnsi="Times New Roman"/>
      <w:sz w:val="22"/>
    </w:rPr>
  </w:style>
  <w:style w:type="paragraph" w:styleId="a7">
    <w:name w:val="List Paragraph"/>
    <w:basedOn w:val="a"/>
    <w:uiPriority w:val="34"/>
    <w:qFormat/>
    <w:rsid w:val="001719F7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197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2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3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603</Words>
  <Characters>3438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Киосова Елена Сергеевна</cp:lastModifiedBy>
  <cp:revision>7</cp:revision>
  <cp:lastPrinted>2017-05-01T14:18:00Z</cp:lastPrinted>
  <dcterms:created xsi:type="dcterms:W3CDTF">2017-11-28T12:43:00Z</dcterms:created>
  <dcterms:modified xsi:type="dcterms:W3CDTF">2017-05-02T09:51:00Z</dcterms:modified>
</cp:coreProperties>
</file>